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E626" w14:textId="585A6D00" w:rsidR="00F65ADC" w:rsidRPr="00061DB2" w:rsidRDefault="009D5C16" w:rsidP="00A8099B">
      <w:pPr>
        <w:rPr>
          <w:rFonts w:ascii="TH SarabunPSK" w:hAnsi="TH SarabunPSK" w:cs="TH SarabunPSK"/>
          <w:noProof/>
          <w:cs/>
        </w:rPr>
      </w:pPr>
      <w:r w:rsidRPr="00061DB2">
        <w:rPr>
          <w:rFonts w:ascii="TH SarabunPSK" w:hAnsi="TH SarabunPSK" w:cs="TH SarabunPSK"/>
          <w:noProof/>
        </w:rPr>
        <w:drawing>
          <wp:anchor distT="0" distB="0" distL="114300" distR="114300" simplePos="0" relativeHeight="251656704" behindDoc="0" locked="0" layoutInCell="1" allowOverlap="1" wp14:anchorId="0EFB42A7" wp14:editId="5971E06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839756" cy="914400"/>
            <wp:effectExtent l="0" t="0" r="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ACD4E" w14:textId="60D16800" w:rsidR="007F65F3" w:rsidRDefault="007F65F3" w:rsidP="00106D95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FFFFFF" w:themeColor="background1"/>
          <w:u w:val="dotted"/>
        </w:rPr>
      </w:pPr>
    </w:p>
    <w:p w14:paraId="4468DE04" w14:textId="77777777" w:rsidR="009D5C16" w:rsidRDefault="009D5C16" w:rsidP="00106D95">
      <w:pPr>
        <w:tabs>
          <w:tab w:val="left" w:pos="1418"/>
        </w:tabs>
        <w:jc w:val="center"/>
        <w:rPr>
          <w:rFonts w:ascii="TH SarabunPSK" w:hAnsi="TH SarabunPSK" w:cs="TH SarabunPSK"/>
          <w:b/>
          <w:bCs/>
          <w:color w:val="FFFFFF" w:themeColor="background1"/>
          <w:u w:val="dotted"/>
        </w:rPr>
      </w:pPr>
    </w:p>
    <w:p w14:paraId="1FE5FBE0" w14:textId="77777777" w:rsidR="009D5C16" w:rsidRDefault="009D5C16" w:rsidP="009D5C16">
      <w:pPr>
        <w:tabs>
          <w:tab w:val="left" w:pos="1418"/>
        </w:tabs>
        <w:rPr>
          <w:rFonts w:ascii="TH SarabunPSK" w:hAnsi="TH SarabunPSK" w:cs="TH SarabunPSK"/>
          <w:b/>
          <w:bCs/>
          <w:color w:val="FFFFFF" w:themeColor="background1"/>
          <w:u w:val="dotted"/>
        </w:rPr>
      </w:pPr>
    </w:p>
    <w:p w14:paraId="317F3404" w14:textId="37D659CB" w:rsidR="00E43FAF" w:rsidRPr="00852F16" w:rsidRDefault="009D5C16" w:rsidP="009D61CA">
      <w:pPr>
        <w:jc w:val="center"/>
        <w:rPr>
          <w:rFonts w:ascii="TH SarabunIT๙" w:hAnsi="TH SarabunIT๙" w:cs="TH SarabunIT๙" w:hint="cs"/>
          <w:b/>
          <w:bCs/>
        </w:rPr>
      </w:pPr>
      <w:r w:rsidRPr="00852F16">
        <w:rPr>
          <w:rFonts w:ascii="TH SarabunIT๙" w:hAnsi="TH SarabunIT๙" w:cs="TH SarabunIT๙"/>
          <w:b/>
          <w:bCs/>
          <w:cs/>
        </w:rPr>
        <w:t>ประกาศ</w:t>
      </w:r>
      <w:r w:rsidR="00E43FAF" w:rsidRPr="00852F16">
        <w:rPr>
          <w:rFonts w:ascii="TH SarabunIT๙" w:hAnsi="TH SarabunIT๙" w:cs="TH SarabunIT๙"/>
          <w:b/>
          <w:bCs/>
          <w:cs/>
        </w:rPr>
        <w:t>สถานีตำรวจภูธร</w:t>
      </w:r>
      <w:r w:rsidR="009D61CA">
        <w:rPr>
          <w:rFonts w:ascii="TH SarabunIT๙" w:hAnsi="TH SarabunIT๙" w:cs="TH SarabunIT๙" w:hint="cs"/>
          <w:b/>
          <w:bCs/>
          <w:cs/>
        </w:rPr>
        <w:t>บ้านแฮด</w:t>
      </w:r>
    </w:p>
    <w:p w14:paraId="56EB240C" w14:textId="5EA08F87" w:rsidR="009D5C16" w:rsidRPr="00852F16" w:rsidRDefault="009D5C16" w:rsidP="00DB6F20">
      <w:pPr>
        <w:jc w:val="center"/>
        <w:rPr>
          <w:rFonts w:ascii="TH SarabunIT๙" w:hAnsi="TH SarabunIT๙" w:cs="TH SarabunIT๙"/>
          <w:b/>
          <w:bCs/>
        </w:rPr>
      </w:pPr>
      <w:r w:rsidRPr="00852F16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6D374B" w:rsidRPr="00852F16">
        <w:rPr>
          <w:rFonts w:ascii="TH SarabunIT๙" w:hAnsi="TH SarabunIT๙" w:cs="TH SarabunIT๙"/>
          <w:b/>
          <w:bCs/>
          <w:cs/>
        </w:rPr>
        <w:t>การจัดการทรัพย์สินของราชการ ของบริจาค</w:t>
      </w:r>
      <w:r w:rsidR="005016E1">
        <w:rPr>
          <w:rFonts w:ascii="TH SarabunIT๙" w:hAnsi="TH SarabunIT๙" w:cs="TH SarabunIT๙"/>
          <w:b/>
          <w:bCs/>
        </w:rPr>
        <w:t xml:space="preserve"> </w:t>
      </w:r>
      <w:r w:rsidR="005016E1">
        <w:rPr>
          <w:rFonts w:ascii="TH SarabunIT๙" w:hAnsi="TH SarabunIT๙" w:cs="TH SarabunIT๙" w:hint="cs"/>
          <w:b/>
          <w:bCs/>
          <w:cs/>
        </w:rPr>
        <w:t>และ</w:t>
      </w:r>
      <w:r w:rsidR="006D374B" w:rsidRPr="00852F16">
        <w:rPr>
          <w:rFonts w:ascii="TH SarabunIT๙" w:hAnsi="TH SarabunIT๙" w:cs="TH SarabunIT๙"/>
          <w:b/>
          <w:bCs/>
          <w:cs/>
        </w:rPr>
        <w:t>การจัดเก็บของกลาง</w:t>
      </w:r>
    </w:p>
    <w:p w14:paraId="1EA64E2D" w14:textId="0FACE48F" w:rsidR="007F65F3" w:rsidRPr="00852F16" w:rsidRDefault="009D5C16" w:rsidP="006D374B">
      <w:pPr>
        <w:spacing w:after="240"/>
        <w:jc w:val="center"/>
        <w:rPr>
          <w:rFonts w:ascii="TH SarabunIT๙" w:hAnsi="TH SarabunIT๙" w:cs="TH SarabunIT๙"/>
          <w:b/>
          <w:bCs/>
          <w:cs/>
        </w:rPr>
      </w:pPr>
      <w:r w:rsidRPr="00852F16">
        <w:rPr>
          <w:rFonts w:ascii="TH SarabunIT๙" w:hAnsi="TH SarabunIT๙" w:cs="TH SarabunIT๙"/>
          <w:b/>
          <w:bCs/>
          <w:cs/>
        </w:rPr>
        <w:t>ประจำปีงบประมาณ พ.ศ. 25</w:t>
      </w:r>
      <w:r w:rsidRPr="00852F16">
        <w:rPr>
          <w:rFonts w:ascii="TH SarabunIT๙" w:hAnsi="TH SarabunIT๙" w:cs="TH SarabunIT๙"/>
          <w:b/>
          <w:bCs/>
        </w:rPr>
        <w:t>6</w:t>
      </w:r>
      <w:r w:rsidR="006D374B" w:rsidRPr="00852F16">
        <w:rPr>
          <w:rFonts w:ascii="TH SarabunIT๙" w:hAnsi="TH SarabunIT๙" w:cs="TH SarabunIT๙"/>
          <w:b/>
          <w:bCs/>
        </w:rPr>
        <w:t>8</w:t>
      </w:r>
    </w:p>
    <w:p w14:paraId="1A7FA075" w14:textId="130FA9E1" w:rsidR="00B83750" w:rsidRPr="00E43FAF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E43FAF">
        <w:rPr>
          <w:rFonts w:ascii="TH SarabunIT๙" w:hAnsi="TH SarabunIT๙" w:cs="TH SarabunIT๙"/>
          <w:cs/>
        </w:rPr>
        <w:tab/>
      </w:r>
      <w:r w:rsidRPr="00E43FAF">
        <w:rPr>
          <w:rFonts w:ascii="TH SarabunIT๙" w:hAnsi="TH SarabunIT๙" w:cs="TH SarabunIT๙"/>
          <w:cs/>
        </w:rPr>
        <w:tab/>
      </w:r>
      <w:r w:rsidR="00232DDA" w:rsidRPr="00E43FAF">
        <w:rPr>
          <w:rFonts w:ascii="TH SarabunIT๙" w:hAnsi="TH SarabunIT๙" w:cs="TH SarabunIT๙"/>
          <w:cs/>
        </w:rPr>
        <w:t>ด้วย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="009D61CA">
        <w:rPr>
          <w:rFonts w:ascii="TH SarabunIT๙" w:hAnsi="TH SarabunIT๙" w:cs="TH SarabunIT๙" w:hint="cs"/>
          <w:cs/>
        </w:rPr>
        <w:t>ภูธรบ้านแฮด</w:t>
      </w:r>
      <w:r w:rsidR="00232DDA" w:rsidRPr="00E43FAF">
        <w:rPr>
          <w:rFonts w:ascii="TH SarabunIT๙" w:hAnsi="TH SarabunIT๙" w:cs="TH SarabunIT๙"/>
          <w:cs/>
        </w:rPr>
        <w:t xml:space="preserve"> มีความมุ่งมั่นในการบริหารและจัดการ</w:t>
      </w:r>
      <w:r w:rsidR="00B83750" w:rsidRPr="00E43FAF">
        <w:rPr>
          <w:rFonts w:ascii="TH SarabunIT๙" w:hAnsi="TH SarabunIT๙" w:cs="TH SarabunIT๙"/>
          <w:cs/>
        </w:rPr>
        <w:t>จัดการทรัพย์สินของราชการ ของบริจาค และการจัดเก็บของกลาง และ</w:t>
      </w:r>
      <w:r w:rsidR="00106D95" w:rsidRPr="00E43FAF">
        <w:rPr>
          <w:rFonts w:ascii="TH SarabunIT๙" w:hAnsi="TH SarabunIT๙" w:cs="TH SarabunIT๙"/>
          <w:cs/>
        </w:rPr>
        <w:t>แนวทางการนำไปปฏิบัติ</w:t>
      </w:r>
      <w:r w:rsidR="00B83750" w:rsidRPr="00E43FAF">
        <w:rPr>
          <w:rFonts w:ascii="TH SarabunIT๙" w:hAnsi="TH SarabunIT๙" w:cs="TH SarabunIT๙"/>
          <w:cs/>
        </w:rPr>
        <w:t xml:space="preserve"> </w:t>
      </w:r>
      <w:r w:rsidR="00232DDA" w:rsidRPr="00E43FAF">
        <w:rPr>
          <w:rFonts w:ascii="TH SarabunIT๙" w:hAnsi="TH SarabunIT๙" w:cs="TH SarabunIT๙"/>
          <w:spacing w:val="-6"/>
          <w:cs/>
        </w:rPr>
        <w:t>เพื่อให้</w:t>
      </w:r>
      <w:r w:rsidR="00E4374B" w:rsidRPr="00E43FAF">
        <w:rPr>
          <w:rFonts w:ascii="TH SarabunIT๙" w:hAnsi="TH SarabunIT๙" w:cs="TH SarabunIT๙"/>
          <w:spacing w:val="-6"/>
          <w:cs/>
        </w:rPr>
        <w:t>มีการจัดเก็บ</w:t>
      </w:r>
      <w:r w:rsidR="0097468B">
        <w:rPr>
          <w:rFonts w:ascii="TH SarabunIT๙" w:hAnsi="TH SarabunIT๙" w:cs="TH SarabunIT๙" w:hint="cs"/>
          <w:spacing w:val="-6"/>
          <w:cs/>
        </w:rPr>
        <w:t xml:space="preserve"> </w:t>
      </w:r>
      <w:r w:rsidR="00232DDA" w:rsidRPr="00E43FAF">
        <w:rPr>
          <w:rFonts w:ascii="TH SarabunIT๙" w:hAnsi="TH SarabunIT๙" w:cs="TH SarabunIT๙"/>
          <w:spacing w:val="-6"/>
          <w:cs/>
        </w:rPr>
        <w:t>การ</w:t>
      </w:r>
      <w:r w:rsidR="00E4374B" w:rsidRPr="00E43FAF">
        <w:rPr>
          <w:rFonts w:ascii="TH SarabunIT๙" w:hAnsi="TH SarabunIT๙" w:cs="TH SarabunIT๙"/>
          <w:spacing w:val="-6"/>
          <w:cs/>
        </w:rPr>
        <w:t>เบิก</w:t>
      </w:r>
      <w:r w:rsidR="00B83750" w:rsidRPr="00E43FAF">
        <w:rPr>
          <w:rFonts w:ascii="TH SarabunIT๙" w:hAnsi="TH SarabunIT๙" w:cs="TH SarabunIT๙"/>
          <w:spacing w:val="-6"/>
          <w:cs/>
        </w:rPr>
        <w:t xml:space="preserve">จ่าย </w:t>
      </w:r>
      <w:r w:rsidR="00232DDA" w:rsidRPr="00E43FAF">
        <w:rPr>
          <w:rFonts w:ascii="TH SarabunIT๙" w:hAnsi="TH SarabunIT๙" w:cs="TH SarabunIT๙"/>
          <w:spacing w:val="-6"/>
          <w:cs/>
        </w:rPr>
        <w:t>นำไปใช้</w:t>
      </w:r>
      <w:r w:rsidR="00B83750" w:rsidRPr="00E43FAF">
        <w:rPr>
          <w:rFonts w:ascii="TH SarabunIT๙" w:hAnsi="TH SarabunIT๙" w:cs="TH SarabunIT๙"/>
          <w:spacing w:val="-6"/>
          <w:cs/>
        </w:rPr>
        <w:t xml:space="preserve">ในการปฏิบัติงานของเจ้าหน้าที่ตำรวจ </w:t>
      </w:r>
      <w:r w:rsidR="00232DDA" w:rsidRPr="00E43FAF">
        <w:rPr>
          <w:rFonts w:ascii="TH SarabunIT๙" w:hAnsi="TH SarabunIT๙" w:cs="TH SarabunIT๙"/>
          <w:spacing w:val="-6"/>
          <w:cs/>
        </w:rPr>
        <w:t>เป็นไปอย่างโปร่งใส มีประสิทธิภาพ คุ้มค่า</w:t>
      </w:r>
      <w:r w:rsidR="009D61CA">
        <w:rPr>
          <w:rFonts w:ascii="TH SarabunIT๙" w:hAnsi="TH SarabunIT๙" w:cs="TH SarabunIT๙" w:hint="cs"/>
          <w:spacing w:val="-6"/>
          <w:cs/>
        </w:rPr>
        <w:t xml:space="preserve"> </w:t>
      </w:r>
      <w:r w:rsidR="00232DDA" w:rsidRPr="00E43FAF">
        <w:rPr>
          <w:rFonts w:ascii="TH SarabunIT๙" w:hAnsi="TH SarabunIT๙" w:cs="TH SarabunIT๙"/>
          <w:spacing w:val="-6"/>
          <w:cs/>
        </w:rPr>
        <w:t>และเกิดประโยชน์สูงสุด</w:t>
      </w:r>
      <w:r w:rsidR="00232DDA" w:rsidRPr="00E43FAF">
        <w:rPr>
          <w:rFonts w:ascii="TH SarabunIT๙" w:hAnsi="TH SarabunIT๙" w:cs="TH SarabunIT๙"/>
          <w:cs/>
        </w:rPr>
        <w:t>ในเชิงภารกิจขอ</w:t>
      </w:r>
      <w:r w:rsidR="00B83750" w:rsidRPr="00E43FAF">
        <w:rPr>
          <w:rFonts w:ascii="TH SarabunIT๙" w:hAnsi="TH SarabunIT๙" w:cs="TH SarabunIT๙"/>
          <w:cs/>
        </w:rPr>
        <w:t>งสำนักงานตำรวจแห่งชาติ</w:t>
      </w:r>
    </w:p>
    <w:p w14:paraId="700F23FF" w14:textId="4CF3BAFE" w:rsidR="00225401" w:rsidRPr="00E43FAF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ab/>
      </w:r>
      <w:r w:rsidR="00232DDA" w:rsidRPr="00E43FAF">
        <w:rPr>
          <w:rFonts w:ascii="TH SarabunIT๙" w:hAnsi="TH SarabunIT๙" w:cs="TH SarabunIT๙"/>
          <w:cs/>
        </w:rPr>
        <w:t>ในการนี้ จึงได้กำหนดจัดทำมาตรการ</w:t>
      </w:r>
      <w:r w:rsidRPr="00E43FAF">
        <w:rPr>
          <w:rFonts w:ascii="TH SarabunIT๙" w:hAnsi="TH SarabunIT๙" w:cs="TH SarabunIT๙"/>
          <w:cs/>
        </w:rPr>
        <w:t>จัดการทรัพย์สินของราชการ ของบริจาค</w:t>
      </w:r>
      <w:r w:rsidR="00AE08F8" w:rsidRPr="00E43FAF">
        <w:rPr>
          <w:rFonts w:ascii="TH SarabunIT๙" w:hAnsi="TH SarabunIT๙" w:cs="TH SarabunIT๙"/>
        </w:rPr>
        <w:t xml:space="preserve">                </w:t>
      </w:r>
      <w:r w:rsidRPr="00E43FAF">
        <w:rPr>
          <w:rFonts w:ascii="TH SarabunIT๙" w:hAnsi="TH SarabunIT๙" w:cs="TH SarabunIT๙"/>
          <w:cs/>
        </w:rPr>
        <w:t xml:space="preserve"> และการจัดเก็บของกลาง </w:t>
      </w:r>
      <w:r w:rsidR="00232DDA" w:rsidRPr="00E43FAF">
        <w:rPr>
          <w:rFonts w:ascii="TH SarabunIT๙" w:hAnsi="TH SarabunIT๙" w:cs="TH SarabunIT๙"/>
          <w:cs/>
        </w:rPr>
        <w:t>เพื่อเป็นแนวทางปฏิบัติในการจัดการทรัพย์สินของราชการและของบริจาคสำหรับ</w:t>
      </w:r>
      <w:r w:rsidR="00AE08F8" w:rsidRPr="00E43FAF">
        <w:rPr>
          <w:rFonts w:ascii="TH SarabunIT๙" w:hAnsi="TH SarabunIT๙" w:cs="TH SarabunIT๙"/>
        </w:rPr>
        <w:t xml:space="preserve">        </w:t>
      </w:r>
      <w:r w:rsidR="00232DDA" w:rsidRPr="00E43FAF">
        <w:rPr>
          <w:rFonts w:ascii="TH SarabunIT๙" w:hAnsi="TH SarabunIT๙" w:cs="TH SarabunIT๙"/>
          <w:cs/>
        </w:rPr>
        <w:t>ให้</w:t>
      </w:r>
      <w:r w:rsidRPr="00E43FAF">
        <w:rPr>
          <w:rFonts w:ascii="TH SarabunIT๙" w:hAnsi="TH SarabunIT๙" w:cs="TH SarabunIT๙"/>
          <w:cs/>
        </w:rPr>
        <w:t>เจ้าหน้าที่ตำรวจ</w:t>
      </w:r>
      <w:r w:rsidR="00232DDA" w:rsidRPr="00E43FAF">
        <w:rPr>
          <w:rFonts w:ascii="TH SarabunIT๙" w:hAnsi="TH SarabunIT๙" w:cs="TH SarabunIT๙"/>
          <w:cs/>
        </w:rPr>
        <w:t xml:space="preserve">ถือปฏิบัติโดยทั่วกัน </w:t>
      </w:r>
    </w:p>
    <w:p w14:paraId="0B579897" w14:textId="49EF5D92" w:rsidR="00225401" w:rsidRPr="00E43FAF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ab/>
        <w:t>ข้อ 1 ประกาศฉบับนี้</w:t>
      </w:r>
    </w:p>
    <w:p w14:paraId="48905216" w14:textId="673E94E3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“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Pr="00E43FAF">
        <w:rPr>
          <w:rFonts w:ascii="TH SarabunIT๙" w:hAnsi="TH SarabunIT๙" w:cs="TH SarabunIT๙"/>
          <w:cs/>
        </w:rPr>
        <w:t xml:space="preserve">” หมายความว่า 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="009D61CA">
        <w:rPr>
          <w:rFonts w:ascii="TH SarabunIT๙" w:hAnsi="TH SarabunIT๙" w:cs="TH SarabunIT๙" w:hint="cs"/>
          <w:cs/>
        </w:rPr>
        <w:t>ภูธรบ้านแฮด</w:t>
      </w:r>
    </w:p>
    <w:p w14:paraId="3A47AA23" w14:textId="7382233D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E43FAF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590B28" w:rsidRPr="00E43FAF">
        <w:rPr>
          <w:rFonts w:ascii="TH SarabunIT๙" w:hAnsi="TH SarabunIT๙" w:cs="TH SarabunIT๙"/>
          <w:spacing w:val="-10"/>
          <w:cs/>
        </w:rPr>
        <w:t>สถานีตำรวจ</w:t>
      </w:r>
      <w:r w:rsidRPr="00E43FAF">
        <w:rPr>
          <w:rFonts w:ascii="TH SarabunIT๙" w:hAnsi="TH SarabunIT๙" w:cs="TH SarabunIT๙"/>
          <w:spacing w:val="-10"/>
          <w:cs/>
        </w:rPr>
        <w:t>ที่มีไว้เพื่อใช้ร่วมกันเพื่อประโยชน์</w:t>
      </w:r>
      <w:r w:rsidRPr="00E43FAF">
        <w:rPr>
          <w:rFonts w:ascii="TH SarabunIT๙" w:hAnsi="TH SarabunIT๙" w:cs="TH SarabunIT๙"/>
          <w:cs/>
        </w:rPr>
        <w:t>ของทางราชการ</w:t>
      </w:r>
    </w:p>
    <w:p w14:paraId="05EA65F1" w14:textId="68038910" w:rsidR="00225401" w:rsidRPr="00E43FAF" w:rsidRDefault="00225401" w:rsidP="00324F19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</w:rPr>
        <w:t>“</w:t>
      </w:r>
      <w:r w:rsidRPr="00E43FAF">
        <w:rPr>
          <w:rFonts w:ascii="TH SarabunIT๙" w:hAnsi="TH SarabunIT๙" w:cs="TH SarabunIT๙"/>
          <w:cs/>
        </w:rPr>
        <w:t>ของบริจาค</w:t>
      </w:r>
      <w:r w:rsidRPr="00E43FAF">
        <w:rPr>
          <w:rFonts w:ascii="TH SarabunIT๙" w:hAnsi="TH SarabunIT๙" w:cs="TH SarabunIT๙"/>
        </w:rPr>
        <w:t>”</w:t>
      </w:r>
      <w:r w:rsidRPr="00E43FAF">
        <w:rPr>
          <w:rFonts w:ascii="TH SarabunIT๙" w:hAnsi="TH SarabunIT๙" w:cs="TH SarabunIT๙"/>
          <w:cs/>
        </w:rPr>
        <w:t xml:space="preserve"> หมายความว่า เงินหรือพัสดุที่มีผู้มอบให้แก่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Pr="00E43FAF">
        <w:rPr>
          <w:rFonts w:ascii="TH SarabunIT๙" w:hAnsi="TH SarabunIT๙" w:cs="TH SarabunIT๙"/>
          <w:cs/>
        </w:rPr>
        <w:t>เพื่อใช้ในกิจการของ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Pr="00E43FAF">
        <w:rPr>
          <w:rFonts w:ascii="TH SarabunIT๙" w:hAnsi="TH SarabunIT๙" w:cs="TH SarabunIT๙"/>
          <w:cs/>
        </w:rPr>
        <w:t>โดยระบุวัตถุประสงค์</w:t>
      </w:r>
      <w:r w:rsidR="00A06B98" w:rsidRPr="00E43FAF">
        <w:rPr>
          <w:rFonts w:ascii="TH SarabunIT๙" w:hAnsi="TH SarabunIT๙" w:cs="TH SarabunIT๙"/>
          <w:cs/>
        </w:rPr>
        <w:t>ไว้ชัดเจน</w:t>
      </w:r>
    </w:p>
    <w:p w14:paraId="22729B18" w14:textId="17436F99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E43FAF">
        <w:rPr>
          <w:rFonts w:ascii="TH SarabunIT๙" w:hAnsi="TH SarabunIT๙" w:cs="TH SarabunIT๙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14:paraId="2BEB99B9" w14:textId="3DB1B0A6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E43FAF">
        <w:rPr>
          <w:rFonts w:ascii="TH SarabunIT๙" w:hAnsi="TH SarabunIT๙" w:cs="TH SarabunIT๙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14:paraId="0CB73DC6" w14:textId="7832012E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 xml:space="preserve">“ผู้ยืม” </w:t>
      </w:r>
      <w:r w:rsidR="00E92989" w:rsidRPr="00E43FAF">
        <w:rPr>
          <w:rFonts w:ascii="TH SarabunIT๙" w:hAnsi="TH SarabunIT๙" w:cs="TH SarabunIT๙"/>
          <w:cs/>
        </w:rPr>
        <w:t xml:space="preserve">หมายความว่า 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Pr="00E43FAF">
        <w:rPr>
          <w:rFonts w:ascii="TH SarabunIT๙" w:hAnsi="TH SarabunIT๙" w:cs="TH SarabunIT๙"/>
          <w:cs/>
        </w:rPr>
        <w:t>หรือเจ้าหน้าที่ของ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</w:p>
    <w:p w14:paraId="6CC9936B" w14:textId="3D5D9F88" w:rsidR="00225401" w:rsidRPr="00E43FAF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E43FAF">
        <w:rPr>
          <w:rFonts w:ascii="TH SarabunIT๙" w:hAnsi="TH SarabunIT๙" w:cs="TH SarabunIT๙"/>
          <w:cs/>
        </w:rPr>
        <w:t xml:space="preserve">หมายความว่า </w:t>
      </w:r>
      <w:r w:rsidR="00D5231B" w:rsidRPr="00E43FAF">
        <w:rPr>
          <w:rFonts w:ascii="TH SarabunIT๙" w:hAnsi="TH SarabunIT๙" w:cs="TH SarabunIT๙"/>
          <w:cs/>
        </w:rPr>
        <w:t>ผู้</w:t>
      </w:r>
      <w:r w:rsidR="00E92989" w:rsidRPr="00E43FAF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Pr="00E43FAF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</w:rPr>
        <w:t>“</w:t>
      </w:r>
      <w:r w:rsidRPr="00E43FAF">
        <w:rPr>
          <w:rFonts w:ascii="TH SarabunIT๙" w:hAnsi="TH SarabunIT๙" w:cs="TH SarabunIT๙"/>
          <w:cs/>
        </w:rPr>
        <w:t>ผู้มีอำนาจอนุมัติให้ยืม</w:t>
      </w:r>
      <w:r w:rsidRPr="00E43FAF">
        <w:rPr>
          <w:rFonts w:ascii="TH SarabunIT๙" w:hAnsi="TH SarabunIT๙" w:cs="TH SarabunIT๙"/>
        </w:rPr>
        <w:t xml:space="preserve">” </w:t>
      </w:r>
      <w:r w:rsidRPr="00E43FAF">
        <w:rPr>
          <w:rFonts w:ascii="TH SarabunIT๙" w:hAnsi="TH SarabunIT๙" w:cs="TH SarabunIT๙"/>
          <w:cs/>
        </w:rPr>
        <w:t>หมายความว่า</w:t>
      </w:r>
      <w:r w:rsidRPr="00E43FAF">
        <w:rPr>
          <w:rFonts w:ascii="TH SarabunIT๙" w:hAnsi="TH SarabunIT๙" w:cs="TH SarabunIT๙"/>
        </w:rPr>
        <w:t xml:space="preserve"> </w:t>
      </w:r>
      <w:r w:rsidR="00B83750" w:rsidRPr="00E43FAF">
        <w:rPr>
          <w:rFonts w:ascii="TH SarabunIT๙" w:hAnsi="TH SarabunIT๙" w:cs="TH SarabunIT๙"/>
          <w:cs/>
        </w:rPr>
        <w:t>หัวหน้าสถานี</w:t>
      </w:r>
      <w:r w:rsidRPr="00E43FAF">
        <w:rPr>
          <w:rFonts w:ascii="TH SarabunIT๙" w:hAnsi="TH SarabunIT๙" w:cs="TH SarabunIT๙"/>
          <w:cs/>
        </w:rPr>
        <w:t>ผู้ให้ยืม หรือหัวหน้า</w:t>
      </w:r>
      <w:r w:rsidR="00B83750" w:rsidRPr="00E43FAF">
        <w:rPr>
          <w:rFonts w:ascii="TH SarabunIT๙" w:hAnsi="TH SarabunIT๙" w:cs="TH SarabunIT๙"/>
          <w:cs/>
        </w:rPr>
        <w:t>งาน</w:t>
      </w:r>
      <w:r w:rsidRPr="00E43FAF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 w:rsidRPr="00E43FAF">
        <w:rPr>
          <w:rFonts w:ascii="TH SarabunIT๙" w:hAnsi="TH SarabunIT๙" w:cs="TH SarabunIT๙"/>
          <w:cs/>
        </w:rPr>
        <w:t>หัวหน้าสถานี</w:t>
      </w:r>
      <w:r w:rsidRPr="00E43FAF">
        <w:rPr>
          <w:rFonts w:ascii="TH SarabunIT๙" w:hAnsi="TH SarabunIT๙" w:cs="TH SarabunIT๙"/>
          <w:cs/>
        </w:rPr>
        <w:t>ผู้ให้ยืมมอบหมาย</w:t>
      </w:r>
    </w:p>
    <w:p w14:paraId="4514083F" w14:textId="1CBE7B42" w:rsidR="00B83750" w:rsidRPr="00E43FAF" w:rsidRDefault="00B83750" w:rsidP="003C42B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 xml:space="preserve">“ของกลาง” หมายความว่า  </w:t>
      </w:r>
      <w:r w:rsidR="003C42BA" w:rsidRPr="00E43FAF">
        <w:rPr>
          <w:rFonts w:ascii="TH SarabunIT๙" w:hAnsi="TH SarabunIT๙" w:cs="TH SarabunIT๙"/>
          <w:cs/>
        </w:rPr>
        <w:t>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bookmarkEnd w:id="0"/>
    <w:p w14:paraId="44B95198" w14:textId="7190D2B6" w:rsidR="00591F9D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ab/>
        <w:t>ข้อ</w:t>
      </w:r>
      <w:r w:rsidR="00A06B98" w:rsidRPr="00E43FAF">
        <w:rPr>
          <w:rFonts w:ascii="TH SarabunIT๙" w:hAnsi="TH SarabunIT๙" w:cs="TH SarabunIT๙"/>
          <w:cs/>
        </w:rPr>
        <w:t xml:space="preserve"> 2</w:t>
      </w:r>
      <w:r w:rsidRPr="00E43FAF">
        <w:rPr>
          <w:rFonts w:ascii="TH SarabunIT๙" w:hAnsi="TH SarabunIT๙" w:cs="TH SarabunIT๙"/>
          <w:cs/>
        </w:rPr>
        <w:t xml:space="preserve"> </w:t>
      </w:r>
      <w:r w:rsidR="00D5231B" w:rsidRPr="00E43FAF">
        <w:rPr>
          <w:rFonts w:ascii="TH SarabunIT๙" w:hAnsi="TH SarabunIT๙" w:cs="TH SarabunIT๙"/>
          <w:cs/>
        </w:rPr>
        <w:t>นอกเหนือจาก</w:t>
      </w:r>
      <w:r w:rsidR="00AF5276" w:rsidRPr="00E43FAF">
        <w:rPr>
          <w:rFonts w:ascii="TH SarabunIT๙" w:hAnsi="TH SarabunIT๙" w:cs="TH SarabunIT๙"/>
          <w:cs/>
        </w:rPr>
        <w:t>การยืมวัสดุตาม</w:t>
      </w:r>
      <w:r w:rsidR="00D5231B" w:rsidRPr="00E43FAF">
        <w:rPr>
          <w:rFonts w:ascii="TH SarabunIT๙" w:hAnsi="TH SarabunIT๙" w:cs="TH SarabunIT๙"/>
          <w:cs/>
        </w:rPr>
        <w:t>ระเบียบกระทรวงการคลังว่าด้วยการจัดซื้อจัดจ้างและการบริหารพัสดุภาครัฐ พ.ศ. ๒๕๖๐</w:t>
      </w:r>
      <w:r w:rsidR="009D61CA">
        <w:rPr>
          <w:rFonts w:ascii="TH SarabunIT๙" w:hAnsi="TH SarabunIT๙" w:cs="TH SarabunIT๙" w:hint="cs"/>
          <w:cs/>
        </w:rPr>
        <w:t xml:space="preserve"> </w:t>
      </w:r>
      <w:r w:rsidRPr="00E43FAF">
        <w:rPr>
          <w:rFonts w:ascii="TH SarabunIT๙" w:hAnsi="TH SarabunIT๙" w:cs="TH SarabunIT๙"/>
          <w:spacing w:val="-6"/>
          <w:cs/>
        </w:rPr>
        <w:t>ให้บุคลากรใน</w:t>
      </w:r>
      <w:r w:rsidR="00590B28" w:rsidRPr="00E43FAF">
        <w:rPr>
          <w:rFonts w:ascii="TH SarabunIT๙" w:hAnsi="TH SarabunIT๙" w:cs="TH SarabunIT๙"/>
          <w:spacing w:val="-6"/>
          <w:cs/>
        </w:rPr>
        <w:t>สถานีตำรวจ</w:t>
      </w:r>
      <w:r w:rsidR="00AF5276" w:rsidRPr="00E43FAF">
        <w:rPr>
          <w:rFonts w:ascii="TH SarabunIT๙" w:hAnsi="TH SarabunIT๙" w:cs="TH SarabunIT๙"/>
          <w:spacing w:val="-6"/>
          <w:cs/>
        </w:rPr>
        <w:t>ถือ</w:t>
      </w:r>
      <w:r w:rsidRPr="00E43FAF">
        <w:rPr>
          <w:rFonts w:ascii="TH SarabunIT๙" w:hAnsi="TH SarabunIT๙" w:cs="TH SarabunIT๙"/>
          <w:spacing w:val="-6"/>
          <w:cs/>
        </w:rPr>
        <w:t>ปฏิบัติ</w:t>
      </w:r>
      <w:r w:rsidR="002D1FA3" w:rsidRPr="00E43FAF">
        <w:rPr>
          <w:rFonts w:ascii="TH SarabunIT๙" w:hAnsi="TH SarabunIT๙" w:cs="TH SarabunIT๙"/>
          <w:cs/>
        </w:rPr>
        <w:t xml:space="preserve"> </w:t>
      </w:r>
      <w:r w:rsidRPr="00E43FAF">
        <w:rPr>
          <w:rFonts w:ascii="TH SarabunIT๙" w:hAnsi="TH SarabunIT๙" w:cs="TH SarabunIT๙"/>
          <w:cs/>
        </w:rPr>
        <w:t>ดังนี้</w:t>
      </w:r>
    </w:p>
    <w:p w14:paraId="13195B53" w14:textId="77777777" w:rsidR="00A8099B" w:rsidRPr="00E43FAF" w:rsidRDefault="00A8099B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</w:p>
    <w:p w14:paraId="131B1B3B" w14:textId="63D68768" w:rsidR="00591F9D" w:rsidRPr="00E43FAF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๑</w:t>
      </w:r>
      <w:r w:rsidR="002D1FA3" w:rsidRPr="00E43FAF">
        <w:rPr>
          <w:rFonts w:ascii="TH SarabunIT๙" w:hAnsi="TH SarabunIT๙" w:cs="TH SarabunIT๙"/>
          <w:cs/>
        </w:rPr>
        <w:t>.</w:t>
      </w:r>
      <w:r w:rsidRPr="00E43FAF">
        <w:rPr>
          <w:rFonts w:ascii="TH SarabunIT๙" w:hAnsi="TH SarabunIT๙" w:cs="TH SarabunIT๙"/>
          <w:cs/>
        </w:rPr>
        <w:t xml:space="preserve"> </w:t>
      </w:r>
      <w:r w:rsidRPr="00E43FAF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E43FAF">
        <w:rPr>
          <w:rFonts w:ascii="TH SarabunIT๙" w:hAnsi="TH SarabunIT๙" w:cs="TH SarabunIT๙"/>
          <w:spacing w:val="-10"/>
          <w:cs/>
        </w:rPr>
        <w:t xml:space="preserve"> </w:t>
      </w:r>
      <w:r w:rsidRPr="00E43FAF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E43FAF">
        <w:rPr>
          <w:rFonts w:ascii="TH SarabunIT๙" w:hAnsi="TH SarabunIT๙" w:cs="TH SarabunIT๙"/>
          <w:cs/>
        </w:rPr>
        <w:br/>
      </w:r>
      <w:r w:rsidR="00AF5276" w:rsidRPr="00E43FAF">
        <w:rPr>
          <w:rFonts w:ascii="TH SarabunIT๙" w:hAnsi="TH SarabunIT๙" w:cs="TH SarabunIT๙"/>
          <w:spacing w:val="-6"/>
          <w:cs/>
        </w:rPr>
        <w:t>โดยผู้ให้ยืมต้องคำนึงถึง</w:t>
      </w:r>
      <w:r w:rsidR="009C7AD7" w:rsidRPr="00E43FAF">
        <w:rPr>
          <w:rFonts w:ascii="TH SarabunIT๙" w:hAnsi="TH SarabunIT๙" w:cs="TH SarabunIT๙"/>
          <w:spacing w:val="-6"/>
          <w:cs/>
        </w:rPr>
        <w:t>ความมี</w:t>
      </w:r>
      <w:r w:rsidR="00D5231B" w:rsidRPr="00E43FAF">
        <w:rPr>
          <w:rFonts w:ascii="TH SarabunIT๙" w:hAnsi="TH SarabunIT๙" w:cs="TH SarabunIT๙"/>
          <w:spacing w:val="-6"/>
          <w:cs/>
        </w:rPr>
        <w:t xml:space="preserve">ประสิทธิภาพ </w:t>
      </w:r>
      <w:r w:rsidR="009C7AD7" w:rsidRPr="00E43FAF">
        <w:rPr>
          <w:rFonts w:ascii="TH SarabunIT๙" w:hAnsi="TH SarabunIT๙" w:cs="TH SarabunIT๙"/>
          <w:spacing w:val="-6"/>
          <w:cs/>
        </w:rPr>
        <w:t>ความ</w:t>
      </w:r>
      <w:r w:rsidR="00D5231B" w:rsidRPr="00E43FAF">
        <w:rPr>
          <w:rFonts w:ascii="TH SarabunIT๙" w:hAnsi="TH SarabunIT๙" w:cs="TH SarabunIT๙"/>
          <w:spacing w:val="-6"/>
          <w:cs/>
        </w:rPr>
        <w:t>คุ้มค่า และเกิดประโยชน์สูงสุด</w:t>
      </w:r>
      <w:r w:rsidR="00D5231B" w:rsidRPr="00E43FAF">
        <w:rPr>
          <w:rFonts w:ascii="TH SarabunIT๙" w:hAnsi="TH SarabunIT๙" w:cs="TH SarabunIT๙"/>
          <w:cs/>
        </w:rPr>
        <w:t>ในเชิงภารกิจของรัฐ</w:t>
      </w:r>
      <w:r w:rsidR="00AF5276" w:rsidRPr="00E43FAF">
        <w:rPr>
          <w:rFonts w:ascii="TH SarabunIT๙" w:hAnsi="TH SarabunIT๙" w:cs="TH SarabunIT๙"/>
          <w:cs/>
        </w:rPr>
        <w:t>ประกอบ</w:t>
      </w:r>
      <w:r w:rsidR="009C7AD7" w:rsidRPr="00E43FAF">
        <w:rPr>
          <w:rFonts w:ascii="TH SarabunIT๙" w:hAnsi="TH SarabunIT๙" w:cs="TH SarabunIT๙"/>
          <w:cs/>
        </w:rPr>
        <w:br/>
      </w:r>
      <w:r w:rsidR="00AF5276" w:rsidRPr="00E43FAF">
        <w:rPr>
          <w:rFonts w:ascii="TH SarabunIT๙" w:hAnsi="TH SarabunIT๙" w:cs="TH SarabunIT๙"/>
          <w:cs/>
        </w:rPr>
        <w:t>การให้ยืมด้วย</w:t>
      </w:r>
    </w:p>
    <w:p w14:paraId="32C9FA68" w14:textId="77777777" w:rsidR="009D61CA" w:rsidRDefault="009D61CA" w:rsidP="009D61CA">
      <w:pPr>
        <w:tabs>
          <w:tab w:val="left" w:pos="1701"/>
        </w:tabs>
        <w:ind w:firstLine="1985"/>
        <w:jc w:val="right"/>
        <w:rPr>
          <w:rFonts w:ascii="TH SarabunIT๙" w:hAnsi="TH SarabunIT๙" w:cs="TH SarabunIT๙"/>
        </w:rPr>
      </w:pPr>
    </w:p>
    <w:p w14:paraId="7AE5408D" w14:textId="61AC5BBD" w:rsidR="009D61CA" w:rsidRDefault="009D61CA" w:rsidP="009D61CA">
      <w:pPr>
        <w:tabs>
          <w:tab w:val="left" w:pos="1701"/>
        </w:tabs>
        <w:ind w:firstLine="1985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๒. ผู้ให้ยืมต้องจัดให้ผู้ยืม /...</w:t>
      </w:r>
    </w:p>
    <w:p w14:paraId="6DCB597D" w14:textId="5BF0751F" w:rsidR="00591F9D" w:rsidRPr="00E43FAF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E43FAF">
        <w:rPr>
          <w:rFonts w:ascii="TH SarabunIT๙" w:hAnsi="TH SarabunIT๙" w:cs="TH SarabunIT๙"/>
          <w:cs/>
        </w:rPr>
        <w:lastRenderedPageBreak/>
        <w:t>๒</w:t>
      </w:r>
      <w:r w:rsidR="002D1FA3" w:rsidRPr="00E43FAF">
        <w:rPr>
          <w:rFonts w:ascii="TH SarabunIT๙" w:hAnsi="TH SarabunIT๙" w:cs="TH SarabunIT๙"/>
          <w:cs/>
        </w:rPr>
        <w:t>.</w:t>
      </w:r>
      <w:r w:rsidRPr="00E43FAF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 w:rsidRPr="00E43FAF">
        <w:rPr>
          <w:rFonts w:ascii="TH SarabunIT๙" w:hAnsi="TH SarabunIT๙" w:cs="TH SarabunIT๙"/>
          <w:cs/>
        </w:rPr>
        <w:br/>
        <w:t>ที่กรมบัญชีกลาง</w:t>
      </w:r>
      <w:r w:rsidR="00B83750" w:rsidRPr="00E43FAF">
        <w:rPr>
          <w:rFonts w:ascii="TH SarabunIT๙" w:hAnsi="TH SarabunIT๙" w:cs="TH SarabunIT๙"/>
          <w:cs/>
        </w:rPr>
        <w:t xml:space="preserve"> หรือสำนักงานตำรวจแห่งขาติ </w:t>
      </w:r>
      <w:r w:rsidR="00E5153A" w:rsidRPr="00E43FAF">
        <w:rPr>
          <w:rFonts w:ascii="TH SarabunIT๙" w:hAnsi="TH SarabunIT๙" w:cs="TH SarabunIT๙"/>
          <w:cs/>
        </w:rPr>
        <w:t>กำหนดทุกครั้ง</w:t>
      </w:r>
    </w:p>
    <w:p w14:paraId="0CFE5BCC" w14:textId="7954684D" w:rsidR="002D1FA3" w:rsidRPr="00E43FAF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๓</w:t>
      </w:r>
      <w:r w:rsidR="002D1FA3" w:rsidRPr="00E43FAF">
        <w:rPr>
          <w:rFonts w:ascii="TH SarabunIT๙" w:hAnsi="TH SarabunIT๙" w:cs="TH SarabunIT๙"/>
          <w:cs/>
        </w:rPr>
        <w:t>.</w:t>
      </w:r>
      <w:r w:rsidRPr="00E43FAF">
        <w:rPr>
          <w:rFonts w:ascii="TH SarabunIT๙" w:hAnsi="TH SarabunIT๙" w:cs="TH SarabunIT๙"/>
          <w:cs/>
        </w:rPr>
        <w:t xml:space="preserve"> </w:t>
      </w:r>
      <w:r w:rsidR="00E5153A" w:rsidRPr="00E43FAF">
        <w:rPr>
          <w:rFonts w:ascii="TH SarabunIT๙" w:hAnsi="TH SarabunIT๙" w:cs="TH SarabunIT๙"/>
          <w:cs/>
        </w:rPr>
        <w:t>ผู้ให้ยืมต้องกำหนด</w:t>
      </w:r>
      <w:r w:rsidRPr="00E43FAF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 w:rsidRPr="00E43FAF">
        <w:rPr>
          <w:rFonts w:ascii="TH SarabunIT๙" w:hAnsi="TH SarabunIT๙" w:cs="TH SarabunIT๙"/>
          <w:spacing w:val="-10"/>
          <w:cs/>
        </w:rPr>
        <w:br/>
      </w:r>
      <w:r w:rsidRPr="00E43FAF">
        <w:rPr>
          <w:rFonts w:ascii="TH SarabunIT๙" w:hAnsi="TH SarabunIT๙" w:cs="TH SarabunIT๙"/>
          <w:spacing w:val="-10"/>
          <w:cs/>
        </w:rPr>
        <w:t>ความจำเป็น</w:t>
      </w:r>
      <w:r w:rsidRPr="00E43FAF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E43FAF">
        <w:rPr>
          <w:rFonts w:ascii="TH SarabunIT๙" w:hAnsi="TH SarabunIT๙" w:cs="TH SarabunIT๙"/>
          <w:spacing w:val="-6"/>
          <w:cs/>
        </w:rPr>
        <w:t>๑</w:t>
      </w:r>
      <w:r w:rsidRPr="00E43FAF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E43FAF">
        <w:rPr>
          <w:rFonts w:ascii="TH SarabunIT๙" w:hAnsi="TH SarabunIT๙" w:cs="TH SarabunIT๙"/>
          <w:spacing w:val="-6"/>
          <w:cs/>
        </w:rPr>
        <w:br/>
      </w:r>
      <w:r w:rsidRPr="00E43FAF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E43FAF">
        <w:rPr>
          <w:rFonts w:ascii="TH SarabunIT๙" w:hAnsi="TH SarabunIT๙" w:cs="TH SarabunIT๙"/>
          <w:cs/>
        </w:rPr>
        <w:t xml:space="preserve"> หรือระยะเวลาที่สำนักงานตำรวจแห่งชาติกำหนด</w:t>
      </w:r>
      <w:r w:rsidRPr="00E43FAF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Pr="00E43FAF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Pr="00E43FAF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</w:rPr>
        <w:t>5</w:t>
      </w:r>
      <w:r w:rsidR="002D1FA3" w:rsidRPr="00E43FAF">
        <w:rPr>
          <w:rFonts w:ascii="TH SarabunIT๙" w:hAnsi="TH SarabunIT๙" w:cs="TH SarabunIT๙"/>
          <w:cs/>
        </w:rPr>
        <w:t>.</w:t>
      </w:r>
      <w:r w:rsidR="00591F9D" w:rsidRPr="00E43FAF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E43FAF">
        <w:rPr>
          <w:rFonts w:ascii="TH SarabunIT๙" w:hAnsi="TH SarabunIT๙" w:cs="TH SarabunIT๙"/>
          <w:cs/>
        </w:rPr>
        <w:br/>
      </w:r>
      <w:r w:rsidR="00591F9D" w:rsidRPr="00E43FAF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E43FAF">
        <w:rPr>
          <w:rFonts w:ascii="TH SarabunIT๙" w:hAnsi="TH SarabunIT๙" w:cs="TH SarabunIT๙"/>
          <w:cs/>
        </w:rPr>
        <w:t>5</w:t>
      </w:r>
      <w:r w:rsidR="00591F9D" w:rsidRPr="00E43FAF">
        <w:rPr>
          <w:rFonts w:ascii="TH SarabunIT๙" w:hAnsi="TH SarabunIT๙" w:cs="TH SarabunIT๙"/>
          <w:cs/>
        </w:rPr>
        <w:t xml:space="preserve"> </w:t>
      </w:r>
      <w:r w:rsidR="00AF5276" w:rsidRPr="00E43FAF">
        <w:rPr>
          <w:rFonts w:ascii="TH SarabunIT๙" w:hAnsi="TH SarabunIT๙" w:cs="TH SarabunIT๙"/>
          <w:cs/>
        </w:rPr>
        <w:t xml:space="preserve">วัน </w:t>
      </w:r>
      <w:r w:rsidRPr="00E43FAF">
        <w:rPr>
          <w:rFonts w:ascii="TH SarabunIT๙" w:hAnsi="TH SarabunIT๙" w:cs="TH SarabunIT๙"/>
          <w:cs/>
        </w:rPr>
        <w:t xml:space="preserve">นับแต่วันครบกำหนด </w:t>
      </w:r>
    </w:p>
    <w:p w14:paraId="18DA78E2" w14:textId="5DAC8B58" w:rsidR="00B83750" w:rsidRPr="00E43FAF" w:rsidRDefault="002D1FA3" w:rsidP="009D61C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</w:rPr>
      </w:pPr>
      <w:r w:rsidRPr="00E43FAF">
        <w:rPr>
          <w:rFonts w:ascii="TH SarabunIT๙" w:hAnsi="TH SarabunIT๙" w:cs="TH SarabunIT๙"/>
        </w:rPr>
        <w:tab/>
      </w:r>
      <w:r w:rsidR="00B83750" w:rsidRPr="00E43FAF">
        <w:rPr>
          <w:rFonts w:ascii="TH SarabunIT๙" w:hAnsi="TH SarabunIT๙" w:cs="TH SarabunIT๙"/>
          <w:cs/>
        </w:rPr>
        <w:t>ข้อ ๓ แนวทางการจัดเก็บของกลาง ให้</w:t>
      </w:r>
      <w:r w:rsidR="009D61CA">
        <w:rPr>
          <w:rFonts w:ascii="TH SarabunIT๙" w:hAnsi="TH SarabunIT๙" w:cs="TH SarabunIT๙" w:hint="cs"/>
          <w:cs/>
        </w:rPr>
        <w:t xml:space="preserve">เป็นหน้าที่ของสารวัตรหรือผู้รักษาการแทนเป็นผู้รักษาของกลาง </w:t>
      </w:r>
      <w:r w:rsidR="00B83750" w:rsidRPr="00E43FAF">
        <w:rPr>
          <w:rFonts w:ascii="TH SarabunIT๙" w:hAnsi="TH SarabunIT๙" w:cs="TH SarabunIT๙"/>
          <w:cs/>
        </w:rPr>
        <w:t>โดยให้มีตรวจสอบและตรวจนับอาวุธยุทธภัณฑ์ของ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="00B83750" w:rsidRPr="00E43FAF">
        <w:rPr>
          <w:rFonts w:ascii="TH SarabunIT๙" w:hAnsi="TH SarabunIT๙" w:cs="TH SarabunIT๙"/>
          <w:cs/>
        </w:rPr>
        <w:t>เพื่อให้มีความพร้อมต่อการใช้งานในภารกิจประจำวัน</w:t>
      </w:r>
      <w:r w:rsidR="009D61CA">
        <w:rPr>
          <w:rFonts w:ascii="TH SarabunIT๙" w:hAnsi="TH SarabunIT๙" w:cs="TH SarabunIT๙" w:hint="cs"/>
          <w:cs/>
        </w:rPr>
        <w:t>ในการป้องกันปราบปราบอาชญากรรมทุกรูปแบบ</w:t>
      </w:r>
    </w:p>
    <w:p w14:paraId="637E5E43" w14:textId="4D198BDA" w:rsidR="00D77B04" w:rsidRPr="00E43FAF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</w:rPr>
        <w:tab/>
      </w:r>
      <w:r w:rsidR="002D1FA3" w:rsidRPr="00E43FAF">
        <w:rPr>
          <w:rFonts w:ascii="TH SarabunIT๙" w:hAnsi="TH SarabunIT๙" w:cs="TH SarabunIT๙"/>
          <w:cs/>
        </w:rPr>
        <w:t xml:space="preserve">ข้อ </w:t>
      </w:r>
      <w:r w:rsidR="00E4374B" w:rsidRPr="00E43FAF">
        <w:rPr>
          <w:rFonts w:ascii="TH SarabunIT๙" w:hAnsi="TH SarabunIT๙" w:cs="TH SarabunIT๙"/>
        </w:rPr>
        <w:t>4</w:t>
      </w:r>
      <w:r w:rsidR="002D1FA3" w:rsidRPr="00E43FAF">
        <w:rPr>
          <w:rFonts w:ascii="TH SarabunIT๙" w:hAnsi="TH SarabunIT๙" w:cs="TH SarabunIT๙"/>
          <w:cs/>
        </w:rPr>
        <w:t xml:space="preserve"> </w:t>
      </w:r>
      <w:r w:rsidR="00D77B04" w:rsidRPr="00E43FAF">
        <w:rPr>
          <w:rFonts w:ascii="TH SarabunIT๙" w:hAnsi="TH SarabunIT๙" w:cs="TH SarabunIT๙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="00D77B04" w:rsidRPr="00E43FAF">
        <w:rPr>
          <w:rFonts w:ascii="TH SarabunIT๙" w:hAnsi="TH SarabunIT๙" w:cs="TH SarabunIT๙"/>
          <w:cs/>
        </w:rPr>
        <w:br/>
        <w:t>และการบริหารพัสดุภาครัฐ พ.ศ. ๒๕๖๐ แล้ว ให้</w:t>
      </w:r>
      <w:r w:rsidR="00590B28" w:rsidRPr="00E43FAF">
        <w:rPr>
          <w:rFonts w:ascii="TH SarabunIT๙" w:hAnsi="TH SarabunIT๙" w:cs="TH SarabunIT๙"/>
          <w:cs/>
        </w:rPr>
        <w:t>สถานีตำรวจ</w:t>
      </w:r>
      <w:r w:rsidR="00574239" w:rsidRPr="00E43FAF">
        <w:rPr>
          <w:rFonts w:ascii="TH SarabunIT๙" w:hAnsi="TH SarabunIT๙" w:cs="TH SarabunIT๙"/>
          <w:cs/>
        </w:rPr>
        <w:t xml:space="preserve"> (หรือตำแหน่งที่มีหน้าที่ในการตรวจสอบ) </w:t>
      </w:r>
      <w:r w:rsidR="00D77B04" w:rsidRPr="00E43FAF">
        <w:rPr>
          <w:rFonts w:ascii="TH SarabunIT๙" w:hAnsi="TH SarabunIT๙" w:cs="TH SarabunIT๙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E43FAF">
        <w:rPr>
          <w:rFonts w:ascii="TH SarabunIT๙" w:hAnsi="TH SarabunIT๙" w:cs="TH SarabunIT๙"/>
          <w:cs/>
        </w:rPr>
        <w:t>อยู่ตลอดเวลา</w:t>
      </w:r>
      <w:r w:rsidR="00D77B04" w:rsidRPr="00E43FAF">
        <w:rPr>
          <w:rFonts w:ascii="TH SarabunIT๙" w:hAnsi="TH SarabunIT๙" w:cs="TH SarabunIT๙"/>
          <w:cs/>
        </w:rPr>
        <w:t>และรายงานให้</w:t>
      </w:r>
      <w:r w:rsidRPr="00E43FAF">
        <w:rPr>
          <w:rFonts w:ascii="TH SarabunIT๙" w:hAnsi="TH SarabunIT๙" w:cs="TH SarabunIT๙"/>
          <w:cs/>
        </w:rPr>
        <w:t>หัวหน้าสถานี</w:t>
      </w:r>
      <w:r w:rsidR="00D77B04" w:rsidRPr="00E43FAF">
        <w:rPr>
          <w:rFonts w:ascii="TH SarabunIT๙" w:hAnsi="TH SarabunIT๙" w:cs="TH SarabunIT๙"/>
          <w:cs/>
        </w:rPr>
        <w:t>ทราบ</w:t>
      </w:r>
      <w:r w:rsidR="00AF5276" w:rsidRPr="00E43FAF">
        <w:rPr>
          <w:rFonts w:ascii="TH SarabunIT๙" w:hAnsi="TH SarabunIT๙" w:cs="TH SarabunIT๙"/>
          <w:cs/>
        </w:rPr>
        <w:t>ภายใน 7 วัน นับแต่วันที่ได้ดำเนินการตรวจสอบวัสดุ</w:t>
      </w:r>
    </w:p>
    <w:p w14:paraId="4D348D2A" w14:textId="471FF382" w:rsidR="00D77B04" w:rsidRPr="00E43FAF" w:rsidRDefault="00D77B04" w:rsidP="00324F19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E43FAF">
        <w:rPr>
          <w:rFonts w:ascii="TH SarabunIT๙" w:hAnsi="TH SarabunIT๙" w:cs="TH SarabunIT๙"/>
        </w:rPr>
        <w:tab/>
      </w:r>
      <w:r w:rsidRPr="00E43FAF">
        <w:rPr>
          <w:rFonts w:ascii="TH SarabunIT๙" w:hAnsi="TH SarabunIT๙" w:cs="TH SarabunIT๙"/>
          <w:cs/>
        </w:rPr>
        <w:t xml:space="preserve">ข้อ </w:t>
      </w:r>
      <w:r w:rsidR="00E4374B" w:rsidRPr="00E43FAF">
        <w:rPr>
          <w:rFonts w:ascii="TH SarabunIT๙" w:hAnsi="TH SarabunIT๙" w:cs="TH SarabunIT๙"/>
        </w:rPr>
        <w:t>5</w:t>
      </w:r>
      <w:r w:rsidRPr="00E43FAF">
        <w:rPr>
          <w:rFonts w:ascii="TH SarabunIT๙" w:hAnsi="TH SarabunIT๙" w:cs="TH SarabunIT๙"/>
          <w:cs/>
        </w:rPr>
        <w:t xml:space="preserve"> การรับของบริจาค</w:t>
      </w:r>
      <w:r w:rsidRPr="00E43FAF">
        <w:rPr>
          <w:rFonts w:ascii="TH SarabunIT๙" w:hAnsi="TH SarabunIT๙" w:cs="TH SarabunIT๙"/>
          <w:spacing w:val="-6"/>
          <w:cs/>
        </w:rPr>
        <w:t>ให้บุคลากรใน</w:t>
      </w:r>
      <w:r w:rsidR="00590B28" w:rsidRPr="00E43FAF">
        <w:rPr>
          <w:rFonts w:ascii="TH SarabunIT๙" w:hAnsi="TH SarabunIT๙" w:cs="TH SarabunIT๙"/>
          <w:spacing w:val="-6"/>
          <w:cs/>
        </w:rPr>
        <w:t>สถานีตำรวจ</w:t>
      </w:r>
      <w:r w:rsidRPr="00E43FAF">
        <w:rPr>
          <w:rFonts w:ascii="TH SarabunIT๙" w:hAnsi="TH SarabunIT๙" w:cs="TH SarabunIT๙"/>
          <w:spacing w:val="-6"/>
          <w:cs/>
        </w:rPr>
        <w:t>ปฏิบัติตาม</w:t>
      </w:r>
      <w:r w:rsidRPr="00E43FAF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</w:t>
      </w:r>
      <w:r w:rsidR="00AF5276" w:rsidRPr="00E43FAF">
        <w:rPr>
          <w:rFonts w:ascii="TH SarabunIT๙" w:hAnsi="TH SarabunIT๙" w:cs="TH SarabunIT๙"/>
          <w:cs/>
        </w:rPr>
        <w:t xml:space="preserve">กิจการใด ๆ ที่เกี่ยวข้องกับการยืม </w:t>
      </w:r>
      <w:r w:rsidR="00DF21DD">
        <w:rPr>
          <w:rFonts w:ascii="TH SarabunIT๙" w:hAnsi="TH SarabunIT๙" w:cs="TH SarabunIT๙" w:hint="cs"/>
          <w:cs/>
        </w:rPr>
        <w:t xml:space="preserve">      </w:t>
      </w:r>
      <w:r w:rsidR="00AF5276" w:rsidRPr="00E43FAF">
        <w:rPr>
          <w:rFonts w:ascii="TH SarabunIT๙" w:hAnsi="TH SarabunIT๙" w:cs="TH SarabunIT๙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6E825E2A" w14:textId="2276B9B6" w:rsidR="00B83750" w:rsidRPr="00E43FAF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</w:rPr>
        <w:tab/>
      </w:r>
      <w:r w:rsidRPr="00E43FAF">
        <w:rPr>
          <w:rFonts w:ascii="TH SarabunIT๙" w:hAnsi="TH SarabunIT๙" w:cs="TH SarabunIT๙"/>
          <w:cs/>
        </w:rPr>
        <w:t xml:space="preserve">ข้อ </w:t>
      </w:r>
      <w:r w:rsidR="00E4374B" w:rsidRPr="00E43FAF">
        <w:rPr>
          <w:rFonts w:ascii="TH SarabunIT๙" w:hAnsi="TH SarabunIT๙" w:cs="TH SarabunIT๙"/>
        </w:rPr>
        <w:t>6</w:t>
      </w:r>
      <w:r w:rsidRPr="00E43FAF">
        <w:rPr>
          <w:rFonts w:ascii="TH SarabunIT๙" w:hAnsi="TH SarabunIT๙" w:cs="TH SarabunIT๙"/>
          <w:cs/>
        </w:rPr>
        <w:t xml:space="preserve"> </w:t>
      </w:r>
      <w:r w:rsidR="00590B28" w:rsidRPr="00E43FAF">
        <w:rPr>
          <w:rFonts w:ascii="TH SarabunIT๙" w:eastAsia="Times New Roman" w:hAnsi="TH SarabunIT๙" w:cs="TH SarabunIT๙"/>
          <w:spacing w:val="-10"/>
          <w:cs/>
        </w:rPr>
        <w:t>สถานีตำรวจ</w:t>
      </w:r>
      <w:r w:rsidR="009025C2" w:rsidRPr="00E43FAF">
        <w:rPr>
          <w:rFonts w:ascii="TH SarabunIT๙" w:eastAsia="Times New Roman" w:hAnsi="TH SarabunIT๙" w:cs="TH SarabunIT๙"/>
          <w:spacing w:val="-10"/>
          <w:cs/>
        </w:rPr>
        <w:t>มีอำนาจหน้าที่ในการประชาสัมพันธ์ และเสริมสร้างความรู้ ความเข้าใจ</w:t>
      </w:r>
      <w:r w:rsidR="00DF21DD">
        <w:rPr>
          <w:rFonts w:ascii="TH SarabunIT๙" w:eastAsia="Times New Roman" w:hAnsi="TH SarabunIT๙" w:cs="TH SarabunIT๙" w:hint="cs"/>
          <w:spacing w:val="-10"/>
          <w:cs/>
        </w:rPr>
        <w:t xml:space="preserve">           </w:t>
      </w:r>
      <w:r w:rsidR="009025C2" w:rsidRPr="00E43FAF">
        <w:rPr>
          <w:rFonts w:ascii="TH SarabunIT๙" w:eastAsia="Times New Roman" w:hAnsi="TH SarabunIT๙" w:cs="TH SarabunIT๙"/>
          <w:cs/>
        </w:rPr>
        <w:t xml:space="preserve">ให้บุคลากรในสังกัดรับทราบและถือปฏิบัติตามมาตรการจัดการทรัพย์สินของราชการและของบริจาค </w:t>
      </w:r>
    </w:p>
    <w:p w14:paraId="26579F26" w14:textId="4764808F" w:rsidR="00F65ADC" w:rsidRPr="00E43FAF" w:rsidRDefault="00F65ADC" w:rsidP="001177BC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 xml:space="preserve">ทั้งนี้ </w:t>
      </w:r>
      <w:r w:rsidR="0047000F" w:rsidRPr="00E43FAF">
        <w:rPr>
          <w:rFonts w:ascii="TH SarabunIT๙" w:hAnsi="TH SarabunIT๙" w:cs="TH SarabunIT๙"/>
          <w:cs/>
        </w:rPr>
        <w:t xml:space="preserve"> </w:t>
      </w:r>
      <w:r w:rsidRPr="00E43FAF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29DFFB4A" w14:textId="75F7E8FA" w:rsidR="000F6150" w:rsidRDefault="00F65ADC" w:rsidP="006D374B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ab/>
      </w:r>
      <w:r w:rsidRPr="00E43FAF">
        <w:rPr>
          <w:rFonts w:ascii="TH SarabunIT๙" w:hAnsi="TH SarabunIT๙" w:cs="TH SarabunIT๙"/>
          <w:cs/>
        </w:rPr>
        <w:tab/>
      </w:r>
      <w:r w:rsidRPr="00E43FAF">
        <w:rPr>
          <w:rFonts w:ascii="TH SarabunIT๙" w:hAnsi="TH SarabunIT๙" w:cs="TH SarabunIT๙"/>
          <w:cs/>
        </w:rPr>
        <w:tab/>
      </w:r>
      <w:r w:rsidR="006D374B" w:rsidRPr="00E43FAF">
        <w:rPr>
          <w:rFonts w:ascii="TH SarabunIT๙" w:hAnsi="TH SarabunIT๙" w:cs="TH SarabunIT๙"/>
        </w:rPr>
        <w:tab/>
      </w:r>
      <w:r w:rsidR="00D12188">
        <w:rPr>
          <w:rFonts w:ascii="TH SarabunIT๙" w:hAnsi="TH SarabunIT๙" w:cs="TH SarabunIT๙"/>
          <w:cs/>
        </w:rPr>
        <w:tab/>
      </w:r>
      <w:r w:rsidR="000F6150">
        <w:rPr>
          <w:rFonts w:ascii="TH SarabunIT๙" w:hAnsi="TH SarabunIT๙" w:cs="TH SarabunIT๙" w:hint="cs"/>
          <w:cs/>
        </w:rPr>
        <w:t xml:space="preserve">ประกาศ </w:t>
      </w:r>
      <w:r w:rsidRPr="00E43FAF">
        <w:rPr>
          <w:rFonts w:ascii="TH SarabunIT๙" w:hAnsi="TH SarabunIT๙" w:cs="TH SarabunIT๙"/>
          <w:cs/>
        </w:rPr>
        <w:t xml:space="preserve"> ณ</w:t>
      </w:r>
      <w:r w:rsidR="000F6150">
        <w:rPr>
          <w:rFonts w:ascii="TH SarabunIT๙" w:hAnsi="TH SarabunIT๙" w:cs="TH SarabunIT๙" w:hint="cs"/>
          <w:cs/>
        </w:rPr>
        <w:t xml:space="preserve"> </w:t>
      </w:r>
      <w:r w:rsidRPr="00E43FAF">
        <w:rPr>
          <w:rFonts w:ascii="TH SarabunIT๙" w:hAnsi="TH SarabunIT๙" w:cs="TH SarabunIT๙"/>
          <w:cs/>
        </w:rPr>
        <w:t xml:space="preserve"> วันที่</w:t>
      </w:r>
      <w:r w:rsidR="000F6150">
        <w:rPr>
          <w:rFonts w:ascii="TH SarabunIT๙" w:hAnsi="TH SarabunIT๙" w:cs="TH SarabunIT๙" w:hint="cs"/>
          <w:cs/>
        </w:rPr>
        <w:t xml:space="preserve">  6  มกราคม  2568</w:t>
      </w:r>
      <w:r w:rsidR="00D12188">
        <w:rPr>
          <w:rFonts w:ascii="TH SarabunIT๙" w:hAnsi="TH SarabunIT๙" w:cs="TH SarabunIT๙"/>
          <w:cs/>
        </w:rPr>
        <w:tab/>
      </w:r>
    </w:p>
    <w:p w14:paraId="005B6844" w14:textId="77B2DADF" w:rsidR="000F6150" w:rsidRDefault="000F6150" w:rsidP="006D374B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791360" behindDoc="0" locked="0" layoutInCell="1" allowOverlap="1" wp14:anchorId="14F230A7" wp14:editId="2645C42B">
            <wp:simplePos x="0" y="0"/>
            <wp:positionH relativeFrom="column">
              <wp:posOffset>3472815</wp:posOffset>
            </wp:positionH>
            <wp:positionV relativeFrom="paragraph">
              <wp:posOffset>219710</wp:posOffset>
            </wp:positionV>
            <wp:extent cx="1745615" cy="610870"/>
            <wp:effectExtent l="0" t="0" r="0" b="0"/>
            <wp:wrapNone/>
            <wp:docPr id="1993813917" name="รูปภาพ 3" descr="รูปภาพประกอบด้วย กลางคื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13917" name="รูปภาพ 3" descr="รูปภาพประกอบด้วย กลางคืน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978DA" w14:textId="7D95D254" w:rsidR="000F6150" w:rsidRDefault="000F6150" w:rsidP="000F6150">
      <w:pPr>
        <w:tabs>
          <w:tab w:val="left" w:pos="1418"/>
          <w:tab w:val="left" w:pos="1560"/>
          <w:tab w:val="left" w:pos="3544"/>
        </w:tabs>
        <w:spacing w:before="240" w:line="360" w:lineRule="auto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พันตำรวจเอก   </w:t>
      </w:r>
    </w:p>
    <w:p w14:paraId="5594C85C" w14:textId="6AA1724B" w:rsidR="00F65ADC" w:rsidRPr="00E43FAF" w:rsidRDefault="000F6150" w:rsidP="000F615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65ADC" w:rsidRPr="00E43FAF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สรายุทธ  ก้านคำ</w:t>
      </w:r>
      <w:r w:rsidR="0047000F" w:rsidRPr="00E43FAF">
        <w:rPr>
          <w:rFonts w:ascii="TH SarabunIT๙" w:hAnsi="TH SarabunIT๙" w:cs="TH SarabunIT๙"/>
          <w:cs/>
        </w:rPr>
        <w:t xml:space="preserve"> </w:t>
      </w:r>
      <w:r w:rsidR="00F65ADC" w:rsidRPr="00E43FAF">
        <w:rPr>
          <w:rFonts w:ascii="TH SarabunIT๙" w:hAnsi="TH SarabunIT๙" w:cs="TH SarabunIT๙"/>
          <w:cs/>
        </w:rPr>
        <w:t>)</w:t>
      </w:r>
    </w:p>
    <w:p w14:paraId="72CE91B3" w14:textId="143D4A4A" w:rsidR="00324F19" w:rsidRDefault="000E5253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  <w:r w:rsidRPr="00E43FAF">
        <w:rPr>
          <w:rFonts w:ascii="TH SarabunIT๙" w:hAnsi="TH SarabunIT๙" w:cs="TH SarabunIT๙"/>
          <w:cs/>
        </w:rPr>
        <w:tab/>
      </w:r>
      <w:r w:rsidR="006D374B" w:rsidRPr="00E43FAF">
        <w:rPr>
          <w:rFonts w:ascii="TH SarabunIT๙" w:hAnsi="TH SarabunIT๙" w:cs="TH SarabunIT๙"/>
        </w:rPr>
        <w:t xml:space="preserve">                    </w:t>
      </w:r>
      <w:r w:rsidRPr="00E43FAF">
        <w:rPr>
          <w:rFonts w:ascii="TH SarabunIT๙" w:hAnsi="TH SarabunIT๙" w:cs="TH SarabunIT๙"/>
          <w:cs/>
        </w:rPr>
        <w:t xml:space="preserve">  </w:t>
      </w:r>
      <w:r w:rsidR="000F6150">
        <w:rPr>
          <w:rFonts w:ascii="TH SarabunIT๙" w:hAnsi="TH SarabunIT๙" w:cs="TH SarabunIT๙" w:hint="cs"/>
          <w:cs/>
        </w:rPr>
        <w:t xml:space="preserve">                       ผู้กำกับการสถานีตำรวจภูธรบ้านแฮด</w:t>
      </w:r>
    </w:p>
    <w:p w14:paraId="1955E296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C96283F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6494534B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72886384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D2906AD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3E882BB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4DA640A4" w14:textId="77777777" w:rsid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p w14:paraId="1C3C2EB2" w14:textId="77777777" w:rsidR="00E43FAF" w:rsidRPr="00E43FAF" w:rsidRDefault="00E43FAF" w:rsidP="006D374B">
      <w:pPr>
        <w:tabs>
          <w:tab w:val="center" w:pos="5103"/>
        </w:tabs>
        <w:jc w:val="thaiDistribute"/>
        <w:rPr>
          <w:rFonts w:ascii="TH SarabunIT๙" w:hAnsi="TH SarabunIT๙" w:cs="TH SarabunIT๙"/>
        </w:rPr>
      </w:pPr>
    </w:p>
    <w:sectPr w:rsidR="00E43FAF" w:rsidRPr="00E43FAF" w:rsidSect="009D61CA">
      <w:pgSz w:w="11906" w:h="16838" w:code="9"/>
      <w:pgMar w:top="1276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81476305">
    <w:abstractNumId w:val="5"/>
  </w:num>
  <w:num w:numId="2" w16cid:durableId="1230723786">
    <w:abstractNumId w:val="2"/>
  </w:num>
  <w:num w:numId="3" w16cid:durableId="126242843">
    <w:abstractNumId w:val="1"/>
  </w:num>
  <w:num w:numId="4" w16cid:durableId="1217471260">
    <w:abstractNumId w:val="0"/>
  </w:num>
  <w:num w:numId="5" w16cid:durableId="1680304062">
    <w:abstractNumId w:val="7"/>
  </w:num>
  <w:num w:numId="6" w16cid:durableId="252130384">
    <w:abstractNumId w:val="8"/>
  </w:num>
  <w:num w:numId="7" w16cid:durableId="1115715264">
    <w:abstractNumId w:val="9"/>
  </w:num>
  <w:num w:numId="8" w16cid:durableId="1642884939">
    <w:abstractNumId w:val="6"/>
  </w:num>
  <w:num w:numId="9" w16cid:durableId="901332255">
    <w:abstractNumId w:val="3"/>
  </w:num>
  <w:num w:numId="10" w16cid:durableId="410586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C93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B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B55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6D2B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6F97"/>
    <w:rsid w:val="000C71AA"/>
    <w:rsid w:val="000C7433"/>
    <w:rsid w:val="000C783E"/>
    <w:rsid w:val="000C79F2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150"/>
    <w:rsid w:val="000F6191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06D95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5E36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3DFC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009"/>
    <w:rsid w:val="002612D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70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6592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712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6949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24F19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2BA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547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6E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0B28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179F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74B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086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39AA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65F3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67D7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2F16"/>
    <w:rsid w:val="00853718"/>
    <w:rsid w:val="008537C7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34C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468B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5C16"/>
    <w:rsid w:val="009D61CA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806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99B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8F8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778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927"/>
    <w:rsid w:val="00C12AB6"/>
    <w:rsid w:val="00C13250"/>
    <w:rsid w:val="00C14BFC"/>
    <w:rsid w:val="00C14F16"/>
    <w:rsid w:val="00C15CED"/>
    <w:rsid w:val="00C15D03"/>
    <w:rsid w:val="00C16D75"/>
    <w:rsid w:val="00C17197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48B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0FA"/>
    <w:rsid w:val="00CD1E6C"/>
    <w:rsid w:val="00CD2151"/>
    <w:rsid w:val="00CD296D"/>
    <w:rsid w:val="00CD2C91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188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2D7C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B6F20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180D"/>
    <w:rsid w:val="00DF21DD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374B"/>
    <w:rsid w:val="00E43FAF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10D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0E74"/>
    <w:rsid w:val="00FB1479"/>
    <w:rsid w:val="00FB1832"/>
    <w:rsid w:val="00FB1939"/>
    <w:rsid w:val="00FB1FE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14C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CFD73D10-D083-470F-8954-F9125D01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AFB0-D26E-4CB7-BD79-11F0D081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banhad.police.kk@gmail.com</cp:lastModifiedBy>
  <cp:revision>2</cp:revision>
  <cp:lastPrinted>2025-02-11T06:13:00Z</cp:lastPrinted>
  <dcterms:created xsi:type="dcterms:W3CDTF">2025-04-10T03:50:00Z</dcterms:created>
  <dcterms:modified xsi:type="dcterms:W3CDTF">2025-04-10T03:50:00Z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480aa51258b1838c2e8c5b6b4c490de596662b9123739046656488f8641a811e</vt:lpwstr>
  </property>
</Properties>
</file>